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3D8CB" w14:textId="7AF77AD0" w:rsidR="0049366F" w:rsidRPr="004E4EB0" w:rsidRDefault="00935D11" w:rsidP="004E4EB0">
      <w:pPr>
        <w:spacing w:line="276" w:lineRule="auto"/>
        <w:jc w:val="both"/>
        <w:rPr>
          <w:rFonts w:ascii="Arial" w:hAnsi="Arial" w:cs="Arial"/>
          <w:b/>
          <w:bCs/>
          <w:sz w:val="22"/>
          <w:szCs w:val="22"/>
        </w:rPr>
      </w:pPr>
      <w:r w:rsidRPr="004E4EB0">
        <w:rPr>
          <w:rFonts w:ascii="Arial" w:hAnsi="Arial" w:cs="Arial"/>
          <w:b/>
          <w:bCs/>
          <w:sz w:val="22"/>
          <w:szCs w:val="22"/>
        </w:rPr>
        <w:t>User guide</w:t>
      </w:r>
    </w:p>
    <w:p w14:paraId="3C40A9CE" w14:textId="77777777" w:rsidR="00935D11" w:rsidRPr="004E4EB0" w:rsidRDefault="00935D11" w:rsidP="004E4EB0">
      <w:pPr>
        <w:spacing w:line="276" w:lineRule="auto"/>
        <w:jc w:val="both"/>
        <w:rPr>
          <w:rFonts w:ascii="Arial" w:hAnsi="Arial" w:cs="Arial"/>
          <w:sz w:val="22"/>
          <w:szCs w:val="22"/>
        </w:rPr>
      </w:pPr>
    </w:p>
    <w:p w14:paraId="01BE1676" w14:textId="33C0896D" w:rsidR="00935D11" w:rsidRPr="004E4EB0" w:rsidRDefault="00BF77F2" w:rsidP="004E4EB0">
      <w:pPr>
        <w:spacing w:line="276" w:lineRule="auto"/>
        <w:jc w:val="both"/>
        <w:rPr>
          <w:rFonts w:ascii="Arial" w:hAnsi="Arial" w:cs="Arial"/>
          <w:sz w:val="22"/>
          <w:szCs w:val="22"/>
        </w:rPr>
      </w:pPr>
      <w:r>
        <w:rPr>
          <w:rFonts w:ascii="Arial" w:hAnsi="Arial" w:cs="Arial"/>
          <w:noProof/>
          <w:sz w:val="22"/>
          <w:szCs w:val="22"/>
        </w:rPr>
        <w:drawing>
          <wp:inline distT="0" distB="0" distL="0" distR="0" wp14:anchorId="7C64ECCA" wp14:editId="0C35576F">
            <wp:extent cx="5943600" cy="59175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4 at 7.33.54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917565"/>
                    </a:xfrm>
                    <a:prstGeom prst="rect">
                      <a:avLst/>
                    </a:prstGeom>
                  </pic:spPr>
                </pic:pic>
              </a:graphicData>
            </a:graphic>
          </wp:inline>
        </w:drawing>
      </w:r>
    </w:p>
    <w:p w14:paraId="6AF3E493" w14:textId="77777777" w:rsidR="007E1B8E" w:rsidRPr="004E4EB0" w:rsidRDefault="007E1B8E" w:rsidP="004E4EB0">
      <w:pPr>
        <w:spacing w:line="276" w:lineRule="auto"/>
        <w:jc w:val="both"/>
        <w:rPr>
          <w:rFonts w:ascii="Arial" w:hAnsi="Arial" w:cs="Arial"/>
          <w:sz w:val="22"/>
          <w:szCs w:val="22"/>
        </w:rPr>
      </w:pPr>
    </w:p>
    <w:p w14:paraId="747058C6" w14:textId="1DD5619C" w:rsidR="00935D11" w:rsidRPr="004E4EB0" w:rsidRDefault="00935D11" w:rsidP="004E4EB0">
      <w:pPr>
        <w:spacing w:line="276" w:lineRule="auto"/>
        <w:jc w:val="both"/>
        <w:rPr>
          <w:rFonts w:ascii="Arial" w:hAnsi="Arial" w:cs="Arial"/>
          <w:sz w:val="22"/>
          <w:szCs w:val="22"/>
        </w:rPr>
      </w:pPr>
      <w:r w:rsidRPr="004E4EB0">
        <w:rPr>
          <w:rFonts w:ascii="Arial" w:hAnsi="Arial" w:cs="Arial"/>
          <w:sz w:val="22"/>
          <w:szCs w:val="22"/>
        </w:rPr>
        <w:t>The only file to be edited is the ‘</w:t>
      </w:r>
      <w:proofErr w:type="spellStart"/>
      <w:r w:rsidRPr="004E4EB0">
        <w:rPr>
          <w:rFonts w:ascii="Arial" w:hAnsi="Arial" w:cs="Arial"/>
          <w:sz w:val="22"/>
          <w:szCs w:val="22"/>
        </w:rPr>
        <w:t>config.yml</w:t>
      </w:r>
      <w:proofErr w:type="spellEnd"/>
      <w:r w:rsidRPr="004E4EB0">
        <w:rPr>
          <w:rFonts w:ascii="Arial" w:hAnsi="Arial" w:cs="Arial"/>
          <w:sz w:val="22"/>
          <w:szCs w:val="22"/>
        </w:rPr>
        <w:t>’ file in the config folder. It can be opened in any text editor like notepad++, atom etc. It can be opened in notepad like a normal text file, but the use of a better text editor is recommended to get a better sen</w:t>
      </w:r>
      <w:r w:rsidR="00426D63" w:rsidRPr="004E4EB0">
        <w:rPr>
          <w:rFonts w:ascii="Arial" w:hAnsi="Arial" w:cs="Arial"/>
          <w:sz w:val="22"/>
          <w:szCs w:val="22"/>
        </w:rPr>
        <w:t>s</w:t>
      </w:r>
      <w:r w:rsidRPr="004E4EB0">
        <w:rPr>
          <w:rFonts w:ascii="Arial" w:hAnsi="Arial" w:cs="Arial"/>
          <w:sz w:val="22"/>
          <w:szCs w:val="22"/>
        </w:rPr>
        <w:t xml:space="preserve">e of the indentation. </w:t>
      </w:r>
    </w:p>
    <w:p w14:paraId="150A8EB5" w14:textId="77777777" w:rsidR="00935D11" w:rsidRPr="004E4EB0" w:rsidRDefault="00935D11" w:rsidP="004E4EB0">
      <w:pPr>
        <w:spacing w:line="276" w:lineRule="auto"/>
        <w:jc w:val="both"/>
        <w:rPr>
          <w:rFonts w:ascii="Arial" w:hAnsi="Arial" w:cs="Arial"/>
          <w:sz w:val="22"/>
          <w:szCs w:val="22"/>
        </w:rPr>
      </w:pPr>
    </w:p>
    <w:p w14:paraId="7D519E35" w14:textId="25DBC1B6" w:rsidR="00426D63" w:rsidRPr="004E4EB0" w:rsidRDefault="00935D11" w:rsidP="004E4EB0">
      <w:pPr>
        <w:spacing w:line="276" w:lineRule="auto"/>
        <w:jc w:val="both"/>
        <w:rPr>
          <w:rFonts w:ascii="Arial" w:hAnsi="Arial" w:cs="Arial"/>
          <w:sz w:val="22"/>
          <w:szCs w:val="22"/>
        </w:rPr>
      </w:pPr>
      <w:r w:rsidRPr="004E4EB0">
        <w:rPr>
          <w:rFonts w:ascii="Arial" w:hAnsi="Arial" w:cs="Arial"/>
          <w:sz w:val="22"/>
          <w:szCs w:val="22"/>
        </w:rPr>
        <w:t xml:space="preserve">The program can be executed for multiple columns in multiple data files at one go. The only constraint is that all the data files should be located in the same </w:t>
      </w:r>
      <w:r w:rsidR="004E4EB0" w:rsidRPr="004E4EB0">
        <w:rPr>
          <w:rFonts w:ascii="Arial" w:hAnsi="Arial" w:cs="Arial"/>
          <w:sz w:val="22"/>
          <w:szCs w:val="22"/>
        </w:rPr>
        <w:t>folder/path</w:t>
      </w:r>
      <w:r w:rsidRPr="004E4EB0">
        <w:rPr>
          <w:rFonts w:ascii="Arial" w:hAnsi="Arial" w:cs="Arial"/>
          <w:sz w:val="22"/>
          <w:szCs w:val="22"/>
        </w:rPr>
        <w:t xml:space="preserve">. </w:t>
      </w:r>
      <w:r w:rsidR="007E1B8E" w:rsidRPr="004E4EB0">
        <w:rPr>
          <w:rFonts w:ascii="Arial" w:hAnsi="Arial" w:cs="Arial"/>
          <w:sz w:val="22"/>
          <w:szCs w:val="22"/>
        </w:rPr>
        <w:t>The following are the main parts of the file which need to be edited according to the requirements:</w:t>
      </w:r>
    </w:p>
    <w:p w14:paraId="1660537F" w14:textId="77777777" w:rsidR="00426D63" w:rsidRPr="004E4EB0" w:rsidRDefault="00426D63" w:rsidP="004E4EB0">
      <w:pPr>
        <w:spacing w:line="276" w:lineRule="auto"/>
        <w:jc w:val="both"/>
        <w:rPr>
          <w:rFonts w:ascii="Arial" w:hAnsi="Arial" w:cs="Arial"/>
          <w:sz w:val="22"/>
          <w:szCs w:val="22"/>
        </w:rPr>
      </w:pPr>
    </w:p>
    <w:p w14:paraId="51117A03" w14:textId="36E40580" w:rsidR="00935D11" w:rsidRPr="004E4EB0" w:rsidRDefault="00426D63" w:rsidP="004E4EB0">
      <w:pPr>
        <w:pStyle w:val="ListParagraph"/>
        <w:numPr>
          <w:ilvl w:val="0"/>
          <w:numId w:val="1"/>
        </w:numPr>
        <w:spacing w:line="276" w:lineRule="auto"/>
        <w:jc w:val="both"/>
        <w:rPr>
          <w:rFonts w:ascii="Arial" w:hAnsi="Arial" w:cs="Arial"/>
          <w:sz w:val="22"/>
          <w:szCs w:val="22"/>
        </w:rPr>
      </w:pPr>
      <w:r w:rsidRPr="004E4EB0">
        <w:rPr>
          <w:rFonts w:ascii="Arial" w:hAnsi="Arial" w:cs="Arial"/>
          <w:b/>
          <w:bCs/>
          <w:sz w:val="22"/>
          <w:szCs w:val="22"/>
        </w:rPr>
        <w:lastRenderedPageBreak/>
        <w:t>path:</w:t>
      </w:r>
      <w:r w:rsidRPr="004E4EB0">
        <w:rPr>
          <w:rFonts w:ascii="Arial" w:hAnsi="Arial" w:cs="Arial"/>
          <w:sz w:val="22"/>
          <w:szCs w:val="22"/>
        </w:rPr>
        <w:t xml:space="preserve"> </w:t>
      </w:r>
      <w:r w:rsidR="00935D11" w:rsidRPr="004E4EB0">
        <w:rPr>
          <w:rFonts w:ascii="Arial" w:hAnsi="Arial" w:cs="Arial"/>
          <w:sz w:val="22"/>
          <w:szCs w:val="22"/>
        </w:rPr>
        <w:t xml:space="preserve">(line 2 in the figure above) </w:t>
      </w:r>
      <w:r w:rsidRPr="004E4EB0">
        <w:rPr>
          <w:rFonts w:ascii="Arial" w:hAnsi="Arial" w:cs="Arial"/>
          <w:sz w:val="22"/>
          <w:szCs w:val="22"/>
        </w:rPr>
        <w:t xml:space="preserve">The path </w:t>
      </w:r>
      <w:r w:rsidR="00935D11" w:rsidRPr="004E4EB0">
        <w:rPr>
          <w:rFonts w:ascii="Arial" w:hAnsi="Arial" w:cs="Arial"/>
          <w:sz w:val="22"/>
          <w:szCs w:val="22"/>
        </w:rPr>
        <w:t xml:space="preserve">needs to be changed to the location of the </w:t>
      </w:r>
      <w:r w:rsidR="001C5B03">
        <w:rPr>
          <w:rFonts w:ascii="Arial" w:hAnsi="Arial" w:cs="Arial"/>
          <w:sz w:val="22"/>
          <w:szCs w:val="22"/>
        </w:rPr>
        <w:t xml:space="preserve">folder containing the </w:t>
      </w:r>
      <w:r w:rsidR="00935D11" w:rsidRPr="004E4EB0">
        <w:rPr>
          <w:rFonts w:ascii="Arial" w:hAnsi="Arial" w:cs="Arial"/>
          <w:sz w:val="22"/>
          <w:szCs w:val="22"/>
        </w:rPr>
        <w:t xml:space="preserve">data files. </w:t>
      </w:r>
      <w:r w:rsidR="001C5B03">
        <w:rPr>
          <w:rFonts w:ascii="Arial" w:hAnsi="Arial" w:cs="Arial"/>
          <w:sz w:val="22"/>
          <w:szCs w:val="22"/>
        </w:rPr>
        <w:t xml:space="preserve">All the data files should be put </w:t>
      </w:r>
      <w:r w:rsidR="00A600FE">
        <w:rPr>
          <w:rFonts w:ascii="Arial" w:hAnsi="Arial" w:cs="Arial"/>
          <w:sz w:val="22"/>
          <w:szCs w:val="22"/>
        </w:rPr>
        <w:t xml:space="preserve">only </w:t>
      </w:r>
      <w:r w:rsidR="001C5B03">
        <w:rPr>
          <w:rFonts w:ascii="Arial" w:hAnsi="Arial" w:cs="Arial"/>
          <w:sz w:val="22"/>
          <w:szCs w:val="22"/>
        </w:rPr>
        <w:t>in this folder.</w:t>
      </w:r>
    </w:p>
    <w:p w14:paraId="472BB6AC" w14:textId="01265643" w:rsidR="00426D63" w:rsidRPr="004E4EB0" w:rsidRDefault="00426D63" w:rsidP="004E4EB0">
      <w:pPr>
        <w:pStyle w:val="ListParagraph"/>
        <w:numPr>
          <w:ilvl w:val="0"/>
          <w:numId w:val="1"/>
        </w:numPr>
        <w:spacing w:line="276" w:lineRule="auto"/>
        <w:jc w:val="both"/>
        <w:rPr>
          <w:rFonts w:ascii="Arial" w:hAnsi="Arial" w:cs="Arial"/>
          <w:sz w:val="22"/>
          <w:szCs w:val="22"/>
        </w:rPr>
      </w:pPr>
      <w:r w:rsidRPr="004E4EB0">
        <w:rPr>
          <w:rFonts w:ascii="Arial" w:hAnsi="Arial" w:cs="Arial"/>
          <w:b/>
          <w:bCs/>
          <w:sz w:val="22"/>
          <w:szCs w:val="22"/>
        </w:rPr>
        <w:t>name:</w:t>
      </w:r>
      <w:r w:rsidRPr="004E4EB0">
        <w:rPr>
          <w:rFonts w:ascii="Arial" w:hAnsi="Arial" w:cs="Arial"/>
          <w:sz w:val="22"/>
          <w:szCs w:val="22"/>
        </w:rPr>
        <w:t xml:space="preserve"> (line 9 in the figure above) This is the name of the ‘csv’ file in which data is present.</w:t>
      </w:r>
    </w:p>
    <w:p w14:paraId="36C7F54C" w14:textId="08B70F8C" w:rsidR="00426D63" w:rsidRPr="004E4EB0" w:rsidRDefault="00426D63" w:rsidP="004E4EB0">
      <w:pPr>
        <w:pStyle w:val="ListParagraph"/>
        <w:numPr>
          <w:ilvl w:val="0"/>
          <w:numId w:val="1"/>
        </w:numPr>
        <w:spacing w:line="276" w:lineRule="auto"/>
        <w:jc w:val="both"/>
        <w:rPr>
          <w:rFonts w:ascii="Arial" w:hAnsi="Arial" w:cs="Arial"/>
          <w:sz w:val="22"/>
          <w:szCs w:val="22"/>
        </w:rPr>
      </w:pPr>
      <w:r w:rsidRPr="004E4EB0">
        <w:rPr>
          <w:rFonts w:ascii="Arial" w:hAnsi="Arial" w:cs="Arial"/>
          <w:b/>
          <w:bCs/>
          <w:sz w:val="22"/>
          <w:szCs w:val="22"/>
        </w:rPr>
        <w:t>id:</w:t>
      </w:r>
      <w:r w:rsidRPr="004E4EB0">
        <w:rPr>
          <w:rFonts w:ascii="Arial" w:hAnsi="Arial" w:cs="Arial"/>
          <w:sz w:val="22"/>
          <w:szCs w:val="22"/>
        </w:rPr>
        <w:t xml:space="preserve"> (line 10 in the figure above) This is the id column in the above </w:t>
      </w:r>
      <w:r w:rsidR="007E1B8E" w:rsidRPr="004E4EB0">
        <w:rPr>
          <w:rFonts w:ascii="Arial" w:hAnsi="Arial" w:cs="Arial"/>
          <w:sz w:val="22"/>
          <w:szCs w:val="22"/>
        </w:rPr>
        <w:t xml:space="preserve">csv </w:t>
      </w:r>
      <w:r w:rsidRPr="004E4EB0">
        <w:rPr>
          <w:rFonts w:ascii="Arial" w:hAnsi="Arial" w:cs="Arial"/>
          <w:sz w:val="22"/>
          <w:szCs w:val="22"/>
        </w:rPr>
        <w:t xml:space="preserve">data file, it has </w:t>
      </w:r>
      <w:r w:rsidR="00713734">
        <w:rPr>
          <w:rFonts w:ascii="Arial" w:hAnsi="Arial" w:cs="Arial"/>
          <w:sz w:val="22"/>
          <w:szCs w:val="22"/>
        </w:rPr>
        <w:t xml:space="preserve">to </w:t>
      </w:r>
      <w:r w:rsidRPr="004E4EB0">
        <w:rPr>
          <w:rFonts w:ascii="Arial" w:hAnsi="Arial" w:cs="Arial"/>
          <w:sz w:val="22"/>
          <w:szCs w:val="22"/>
        </w:rPr>
        <w:t xml:space="preserve">be a unique identifier of rows in the </w:t>
      </w:r>
      <w:r w:rsidR="00A07EC5">
        <w:rPr>
          <w:rFonts w:ascii="Arial" w:hAnsi="Arial" w:cs="Arial"/>
          <w:sz w:val="22"/>
          <w:szCs w:val="22"/>
        </w:rPr>
        <w:t>dataset</w:t>
      </w:r>
      <w:r w:rsidRPr="004E4EB0">
        <w:rPr>
          <w:rFonts w:ascii="Arial" w:hAnsi="Arial" w:cs="Arial"/>
          <w:sz w:val="22"/>
          <w:szCs w:val="22"/>
        </w:rPr>
        <w:t>. If a unique identifier is not present, please create it manually before running the code.</w:t>
      </w:r>
    </w:p>
    <w:p w14:paraId="357C6385" w14:textId="5B86C206" w:rsidR="007E1B8E" w:rsidRPr="004E4EB0" w:rsidRDefault="00426D63" w:rsidP="004E4EB0">
      <w:pPr>
        <w:pStyle w:val="ListParagraph"/>
        <w:numPr>
          <w:ilvl w:val="0"/>
          <w:numId w:val="1"/>
        </w:numPr>
        <w:spacing w:line="276" w:lineRule="auto"/>
        <w:jc w:val="both"/>
        <w:rPr>
          <w:rFonts w:ascii="Arial" w:hAnsi="Arial" w:cs="Arial"/>
          <w:sz w:val="22"/>
          <w:szCs w:val="22"/>
        </w:rPr>
      </w:pPr>
      <w:proofErr w:type="spellStart"/>
      <w:r w:rsidRPr="004E4EB0">
        <w:rPr>
          <w:rFonts w:ascii="Arial" w:hAnsi="Arial" w:cs="Arial"/>
          <w:b/>
          <w:bCs/>
          <w:sz w:val="22"/>
          <w:szCs w:val="22"/>
        </w:rPr>
        <w:t>topic_columns</w:t>
      </w:r>
      <w:proofErr w:type="spellEnd"/>
      <w:r w:rsidR="007E1B8E" w:rsidRPr="004E4EB0">
        <w:rPr>
          <w:rFonts w:ascii="Arial" w:hAnsi="Arial" w:cs="Arial"/>
          <w:b/>
          <w:bCs/>
          <w:sz w:val="22"/>
          <w:szCs w:val="22"/>
        </w:rPr>
        <w:t>:</w:t>
      </w:r>
      <w:r w:rsidRPr="004E4EB0">
        <w:rPr>
          <w:rFonts w:ascii="Arial" w:hAnsi="Arial" w:cs="Arial"/>
          <w:sz w:val="22"/>
          <w:szCs w:val="22"/>
        </w:rPr>
        <w:t xml:space="preserve"> (line</w:t>
      </w:r>
      <w:r w:rsidR="007E1B8E" w:rsidRPr="004E4EB0">
        <w:rPr>
          <w:rFonts w:ascii="Arial" w:hAnsi="Arial" w:cs="Arial"/>
          <w:sz w:val="22"/>
          <w:szCs w:val="22"/>
        </w:rPr>
        <w:t>s</w:t>
      </w:r>
      <w:r w:rsidRPr="004E4EB0">
        <w:rPr>
          <w:rFonts w:ascii="Arial" w:hAnsi="Arial" w:cs="Arial"/>
          <w:sz w:val="22"/>
          <w:szCs w:val="22"/>
        </w:rPr>
        <w:t xml:space="preserve"> </w:t>
      </w:r>
      <w:r w:rsidR="007E1B8E" w:rsidRPr="004E4EB0">
        <w:rPr>
          <w:rFonts w:ascii="Arial" w:hAnsi="Arial" w:cs="Arial"/>
          <w:sz w:val="22"/>
          <w:szCs w:val="22"/>
        </w:rPr>
        <w:t>12-13 in the figure above) Enter the column names from the above csv data file (one in each line) on which analysis needs to be performed. The results from the ‘topic categorization’ will be generated for these columns. This is suitable mainly for the descriptive questions (long responses in multiple sentences) where the student</w:t>
      </w:r>
      <w:r w:rsidR="00713734">
        <w:rPr>
          <w:rFonts w:ascii="Arial" w:hAnsi="Arial" w:cs="Arial"/>
          <w:sz w:val="22"/>
          <w:szCs w:val="22"/>
        </w:rPr>
        <w:t>s</w:t>
      </w:r>
      <w:r w:rsidR="007E1B8E" w:rsidRPr="004E4EB0">
        <w:rPr>
          <w:rFonts w:ascii="Arial" w:hAnsi="Arial" w:cs="Arial"/>
          <w:sz w:val="22"/>
          <w:szCs w:val="22"/>
        </w:rPr>
        <w:t xml:space="preserve"> </w:t>
      </w:r>
      <w:r w:rsidR="00713734">
        <w:rPr>
          <w:rFonts w:ascii="Arial" w:hAnsi="Arial" w:cs="Arial"/>
          <w:sz w:val="22"/>
          <w:szCs w:val="22"/>
        </w:rPr>
        <w:t>write</w:t>
      </w:r>
      <w:r w:rsidR="007E1B8E" w:rsidRPr="004E4EB0">
        <w:rPr>
          <w:rFonts w:ascii="Arial" w:hAnsi="Arial" w:cs="Arial"/>
          <w:sz w:val="22"/>
          <w:szCs w:val="22"/>
        </w:rPr>
        <w:t xml:space="preserve"> about </w:t>
      </w:r>
      <w:r w:rsidR="00713734">
        <w:rPr>
          <w:rFonts w:ascii="Arial" w:hAnsi="Arial" w:cs="Arial"/>
          <w:sz w:val="22"/>
          <w:szCs w:val="22"/>
        </w:rPr>
        <w:t>various</w:t>
      </w:r>
      <w:r w:rsidR="007E1B8E" w:rsidRPr="004E4EB0">
        <w:rPr>
          <w:rFonts w:ascii="Arial" w:hAnsi="Arial" w:cs="Arial"/>
          <w:sz w:val="22"/>
          <w:szCs w:val="22"/>
        </w:rPr>
        <w:t xml:space="preserve"> aspect</w:t>
      </w:r>
      <w:r w:rsidR="00713734">
        <w:rPr>
          <w:rFonts w:ascii="Arial" w:hAnsi="Arial" w:cs="Arial"/>
          <w:sz w:val="22"/>
          <w:szCs w:val="22"/>
        </w:rPr>
        <w:t>s</w:t>
      </w:r>
      <w:r w:rsidR="007E1B8E" w:rsidRPr="004E4EB0">
        <w:rPr>
          <w:rFonts w:ascii="Arial" w:hAnsi="Arial" w:cs="Arial"/>
          <w:sz w:val="22"/>
          <w:szCs w:val="22"/>
        </w:rPr>
        <w:t xml:space="preserve"> of their life at UBC.</w:t>
      </w:r>
    </w:p>
    <w:p w14:paraId="449C96FF" w14:textId="19E48644" w:rsidR="00426D63" w:rsidRPr="004E4EB0" w:rsidRDefault="007E1B8E" w:rsidP="004E4EB0">
      <w:pPr>
        <w:pStyle w:val="ListParagraph"/>
        <w:numPr>
          <w:ilvl w:val="0"/>
          <w:numId w:val="1"/>
        </w:numPr>
        <w:spacing w:line="276" w:lineRule="auto"/>
        <w:jc w:val="both"/>
        <w:rPr>
          <w:rFonts w:ascii="Arial" w:hAnsi="Arial" w:cs="Arial"/>
          <w:sz w:val="22"/>
          <w:szCs w:val="22"/>
        </w:rPr>
      </w:pPr>
      <w:proofErr w:type="spellStart"/>
      <w:r w:rsidRPr="004E4EB0">
        <w:rPr>
          <w:rFonts w:ascii="Arial" w:hAnsi="Arial" w:cs="Arial"/>
          <w:b/>
          <w:bCs/>
          <w:sz w:val="22"/>
          <w:szCs w:val="22"/>
        </w:rPr>
        <w:t>senti_columns</w:t>
      </w:r>
      <w:proofErr w:type="spellEnd"/>
      <w:r w:rsidRPr="004E4EB0">
        <w:rPr>
          <w:rFonts w:ascii="Arial" w:hAnsi="Arial" w:cs="Arial"/>
          <w:b/>
          <w:bCs/>
          <w:sz w:val="22"/>
          <w:szCs w:val="22"/>
        </w:rPr>
        <w:t>:</w:t>
      </w:r>
      <w:r w:rsidRPr="004E4EB0">
        <w:rPr>
          <w:rFonts w:ascii="Arial" w:hAnsi="Arial" w:cs="Arial"/>
          <w:sz w:val="22"/>
          <w:szCs w:val="22"/>
        </w:rPr>
        <w:t xml:space="preserve"> (lines 15-16 in the figure above) Enter the column names from the above csv data file (one in each line) on which analysis needs to be performed. The results from the ‘sentiment analysis’ will be generated for these columns. This is suitable mainly for the descriptive questions (long responses in multiple sentences) </w:t>
      </w:r>
      <w:r w:rsidR="00713734">
        <w:rPr>
          <w:rFonts w:ascii="Arial" w:hAnsi="Arial" w:cs="Arial"/>
          <w:sz w:val="22"/>
          <w:szCs w:val="22"/>
        </w:rPr>
        <w:t xml:space="preserve">where the </w:t>
      </w:r>
      <w:r w:rsidR="00713734" w:rsidRPr="004E4EB0">
        <w:rPr>
          <w:rFonts w:ascii="Arial" w:hAnsi="Arial" w:cs="Arial"/>
          <w:sz w:val="22"/>
          <w:szCs w:val="22"/>
        </w:rPr>
        <w:t>student</w:t>
      </w:r>
      <w:r w:rsidR="00713734">
        <w:rPr>
          <w:rFonts w:ascii="Arial" w:hAnsi="Arial" w:cs="Arial"/>
          <w:sz w:val="22"/>
          <w:szCs w:val="22"/>
        </w:rPr>
        <w:t>s</w:t>
      </w:r>
      <w:r w:rsidR="00713734" w:rsidRPr="004E4EB0">
        <w:rPr>
          <w:rFonts w:ascii="Arial" w:hAnsi="Arial" w:cs="Arial"/>
          <w:sz w:val="22"/>
          <w:szCs w:val="22"/>
        </w:rPr>
        <w:t xml:space="preserve"> </w:t>
      </w:r>
      <w:r w:rsidR="00713734">
        <w:rPr>
          <w:rFonts w:ascii="Arial" w:hAnsi="Arial" w:cs="Arial"/>
          <w:sz w:val="22"/>
          <w:szCs w:val="22"/>
        </w:rPr>
        <w:t>write</w:t>
      </w:r>
      <w:r w:rsidR="00713734" w:rsidRPr="004E4EB0">
        <w:rPr>
          <w:rFonts w:ascii="Arial" w:hAnsi="Arial" w:cs="Arial"/>
          <w:sz w:val="22"/>
          <w:szCs w:val="22"/>
        </w:rPr>
        <w:t xml:space="preserve"> about </w:t>
      </w:r>
      <w:r w:rsidR="00713734">
        <w:rPr>
          <w:rFonts w:ascii="Arial" w:hAnsi="Arial" w:cs="Arial"/>
          <w:sz w:val="22"/>
          <w:szCs w:val="22"/>
        </w:rPr>
        <w:t>various</w:t>
      </w:r>
      <w:r w:rsidR="00713734" w:rsidRPr="004E4EB0">
        <w:rPr>
          <w:rFonts w:ascii="Arial" w:hAnsi="Arial" w:cs="Arial"/>
          <w:sz w:val="22"/>
          <w:szCs w:val="22"/>
        </w:rPr>
        <w:t xml:space="preserve"> aspect</w:t>
      </w:r>
      <w:r w:rsidR="00713734">
        <w:rPr>
          <w:rFonts w:ascii="Arial" w:hAnsi="Arial" w:cs="Arial"/>
          <w:sz w:val="22"/>
          <w:szCs w:val="22"/>
        </w:rPr>
        <w:t>s</w:t>
      </w:r>
      <w:r w:rsidR="00713734" w:rsidRPr="004E4EB0">
        <w:rPr>
          <w:rFonts w:ascii="Arial" w:hAnsi="Arial" w:cs="Arial"/>
          <w:sz w:val="22"/>
          <w:szCs w:val="22"/>
        </w:rPr>
        <w:t xml:space="preserve"> of their life at UBC</w:t>
      </w:r>
      <w:r w:rsidRPr="004E4EB0">
        <w:rPr>
          <w:rFonts w:ascii="Arial" w:hAnsi="Arial" w:cs="Arial"/>
          <w:sz w:val="22"/>
          <w:szCs w:val="22"/>
        </w:rPr>
        <w:t>, and their opinions might vary while writing about various aspects. If a column is entered here, both topic categorization and sentiment analysis will be performed as we are interested in how sentiments vary across various aspects.</w:t>
      </w:r>
    </w:p>
    <w:p w14:paraId="5B1A2513" w14:textId="63BF6561" w:rsidR="004E4EB0" w:rsidRPr="004E4EB0" w:rsidRDefault="004E4EB0" w:rsidP="004E4EB0">
      <w:pPr>
        <w:pStyle w:val="ListParagraph"/>
        <w:numPr>
          <w:ilvl w:val="0"/>
          <w:numId w:val="1"/>
        </w:numPr>
        <w:spacing w:line="276" w:lineRule="auto"/>
        <w:jc w:val="both"/>
        <w:rPr>
          <w:rFonts w:ascii="Arial" w:hAnsi="Arial" w:cs="Arial"/>
          <w:sz w:val="22"/>
          <w:szCs w:val="22"/>
        </w:rPr>
      </w:pPr>
      <w:proofErr w:type="spellStart"/>
      <w:r w:rsidRPr="004E4EB0">
        <w:rPr>
          <w:rFonts w:ascii="Arial" w:hAnsi="Arial" w:cs="Arial"/>
          <w:b/>
          <w:bCs/>
          <w:sz w:val="22"/>
          <w:szCs w:val="22"/>
        </w:rPr>
        <w:t>k</w:t>
      </w:r>
      <w:r w:rsidR="007E1B8E" w:rsidRPr="004E4EB0">
        <w:rPr>
          <w:rFonts w:ascii="Arial" w:hAnsi="Arial" w:cs="Arial"/>
          <w:b/>
          <w:bCs/>
          <w:sz w:val="22"/>
          <w:szCs w:val="22"/>
        </w:rPr>
        <w:t>p-unigram_columns</w:t>
      </w:r>
      <w:proofErr w:type="spellEnd"/>
      <w:r w:rsidR="007E1B8E" w:rsidRPr="004E4EB0">
        <w:rPr>
          <w:rFonts w:ascii="Arial" w:hAnsi="Arial" w:cs="Arial"/>
          <w:b/>
          <w:bCs/>
          <w:sz w:val="22"/>
          <w:szCs w:val="22"/>
        </w:rPr>
        <w:t>:</w:t>
      </w:r>
      <w:r w:rsidR="007E1B8E" w:rsidRPr="004E4EB0">
        <w:rPr>
          <w:rFonts w:ascii="Arial" w:hAnsi="Arial" w:cs="Arial"/>
          <w:sz w:val="22"/>
          <w:szCs w:val="22"/>
        </w:rPr>
        <w:t xml:space="preserve"> (line 18 in the figure above) Enter the column names from the above csv data file (one in each line) on which analysis needs to be performed. The results from the ‘key-word analysis’ will be generated for these columns. This is suitable mainly for the fact-based questions where the responses </w:t>
      </w:r>
      <w:r w:rsidRPr="004E4EB0">
        <w:rPr>
          <w:rFonts w:ascii="Arial" w:hAnsi="Arial" w:cs="Arial"/>
          <w:sz w:val="22"/>
          <w:szCs w:val="22"/>
        </w:rPr>
        <w:t>are short (few words or one sentence) but can be run on any question. Results generated will show few important words in the responses.</w:t>
      </w:r>
    </w:p>
    <w:p w14:paraId="5E6E1F9E" w14:textId="239D834B" w:rsidR="007E1B8E" w:rsidRPr="004E4EB0" w:rsidRDefault="004E4EB0" w:rsidP="004E4EB0">
      <w:pPr>
        <w:pStyle w:val="ListParagraph"/>
        <w:numPr>
          <w:ilvl w:val="0"/>
          <w:numId w:val="1"/>
        </w:numPr>
        <w:spacing w:line="276" w:lineRule="auto"/>
        <w:jc w:val="both"/>
        <w:rPr>
          <w:rFonts w:ascii="Arial" w:hAnsi="Arial" w:cs="Arial"/>
          <w:sz w:val="22"/>
          <w:szCs w:val="22"/>
        </w:rPr>
      </w:pPr>
      <w:r w:rsidRPr="004E4EB0">
        <w:rPr>
          <w:rFonts w:ascii="Arial" w:hAnsi="Arial" w:cs="Arial"/>
          <w:sz w:val="22"/>
          <w:szCs w:val="22"/>
        </w:rPr>
        <w:t xml:space="preserve"> </w:t>
      </w:r>
      <w:proofErr w:type="spellStart"/>
      <w:r w:rsidRPr="004E4EB0">
        <w:rPr>
          <w:rFonts w:ascii="Arial" w:hAnsi="Arial" w:cs="Arial"/>
          <w:b/>
          <w:bCs/>
          <w:sz w:val="22"/>
          <w:szCs w:val="22"/>
        </w:rPr>
        <w:t>kp-bigram_columns</w:t>
      </w:r>
      <w:proofErr w:type="spellEnd"/>
      <w:r w:rsidRPr="004E4EB0">
        <w:rPr>
          <w:rFonts w:ascii="Arial" w:hAnsi="Arial" w:cs="Arial"/>
          <w:b/>
          <w:bCs/>
          <w:sz w:val="22"/>
          <w:szCs w:val="22"/>
        </w:rPr>
        <w:t>:</w:t>
      </w:r>
      <w:r w:rsidRPr="004E4EB0">
        <w:rPr>
          <w:rFonts w:ascii="Arial" w:hAnsi="Arial" w:cs="Arial"/>
          <w:sz w:val="22"/>
          <w:szCs w:val="22"/>
        </w:rPr>
        <w:t xml:space="preserve"> (line </w:t>
      </w:r>
      <w:r w:rsidR="00713734">
        <w:rPr>
          <w:rFonts w:ascii="Arial" w:hAnsi="Arial" w:cs="Arial"/>
          <w:sz w:val="22"/>
          <w:szCs w:val="22"/>
        </w:rPr>
        <w:t>20</w:t>
      </w:r>
      <w:r w:rsidRPr="004E4EB0">
        <w:rPr>
          <w:rFonts w:ascii="Arial" w:hAnsi="Arial" w:cs="Arial"/>
          <w:sz w:val="22"/>
          <w:szCs w:val="22"/>
        </w:rPr>
        <w:t xml:space="preserve"> in the figure above) Enter the column names from the above csv data file (one in each line) on which analysis needs to be performed. The results from the ‘key-phrase analysis’ will be generated for these columns. This is suitable mainly for the fact-based questions where the responses are short (few words or one sentence) but can be run on any question. Results generated will show few important two-word phrases in the responses.</w:t>
      </w:r>
    </w:p>
    <w:p w14:paraId="293B013D" w14:textId="57AB3C6D" w:rsidR="004E4EB0" w:rsidRPr="004E4EB0" w:rsidRDefault="004E4EB0" w:rsidP="004E4EB0">
      <w:pPr>
        <w:pStyle w:val="ListParagraph"/>
        <w:spacing w:line="276" w:lineRule="auto"/>
        <w:jc w:val="both"/>
        <w:rPr>
          <w:rFonts w:ascii="Arial" w:hAnsi="Arial" w:cs="Arial"/>
          <w:sz w:val="22"/>
          <w:szCs w:val="22"/>
        </w:rPr>
      </w:pPr>
    </w:p>
    <w:p w14:paraId="5F3A156F" w14:textId="2DB36F7C" w:rsidR="004E4EB0" w:rsidRPr="004E4EB0" w:rsidRDefault="004E4EB0" w:rsidP="004E4EB0">
      <w:pPr>
        <w:pStyle w:val="ListParagraph"/>
        <w:spacing w:line="276" w:lineRule="auto"/>
        <w:jc w:val="both"/>
        <w:rPr>
          <w:rFonts w:ascii="Arial" w:hAnsi="Arial" w:cs="Arial"/>
          <w:sz w:val="22"/>
          <w:szCs w:val="22"/>
        </w:rPr>
      </w:pPr>
      <w:r w:rsidRPr="004E4EB0">
        <w:rPr>
          <w:rFonts w:ascii="Arial" w:hAnsi="Arial" w:cs="Arial"/>
          <w:sz w:val="22"/>
          <w:szCs w:val="22"/>
        </w:rPr>
        <w:t>The above steps can be repeated for any number of files. As shown in the lines 22-3</w:t>
      </w:r>
      <w:r w:rsidR="00BF77F2">
        <w:rPr>
          <w:rFonts w:ascii="Arial" w:hAnsi="Arial" w:cs="Arial"/>
          <w:sz w:val="22"/>
          <w:szCs w:val="22"/>
        </w:rPr>
        <w:t>2</w:t>
      </w:r>
      <w:r w:rsidRPr="004E4EB0">
        <w:rPr>
          <w:rFonts w:ascii="Arial" w:hAnsi="Arial" w:cs="Arial"/>
          <w:sz w:val="22"/>
          <w:szCs w:val="22"/>
        </w:rPr>
        <w:t xml:space="preserve"> in the above figure, the files can be added one after the othe</w:t>
      </w:r>
      <w:r w:rsidR="00713734">
        <w:rPr>
          <w:rFonts w:ascii="Arial" w:hAnsi="Arial" w:cs="Arial"/>
          <w:sz w:val="22"/>
          <w:szCs w:val="22"/>
        </w:rPr>
        <w:t>r</w:t>
      </w:r>
      <w:r w:rsidRPr="004E4EB0">
        <w:rPr>
          <w:rFonts w:ascii="Arial" w:hAnsi="Arial" w:cs="Arial"/>
          <w:sz w:val="22"/>
          <w:szCs w:val="22"/>
        </w:rPr>
        <w:t xml:space="preserve">. </w:t>
      </w:r>
    </w:p>
    <w:p w14:paraId="6107CFF6" w14:textId="03C20363" w:rsidR="004E4EB0" w:rsidRPr="004E4EB0" w:rsidRDefault="004E4EB0" w:rsidP="004E4EB0">
      <w:pPr>
        <w:pStyle w:val="ListParagraph"/>
        <w:spacing w:line="276" w:lineRule="auto"/>
        <w:jc w:val="both"/>
        <w:rPr>
          <w:rFonts w:ascii="Arial" w:hAnsi="Arial" w:cs="Arial"/>
          <w:sz w:val="22"/>
          <w:szCs w:val="22"/>
        </w:rPr>
      </w:pPr>
    </w:p>
    <w:p w14:paraId="7FBD74E7" w14:textId="74553803" w:rsidR="00713734" w:rsidRDefault="00713734" w:rsidP="00713734">
      <w:pPr>
        <w:pStyle w:val="ListParagraph"/>
        <w:spacing w:line="276" w:lineRule="auto"/>
        <w:jc w:val="both"/>
        <w:rPr>
          <w:rFonts w:ascii="Arial" w:hAnsi="Arial" w:cs="Arial"/>
          <w:sz w:val="22"/>
          <w:szCs w:val="22"/>
        </w:rPr>
      </w:pPr>
      <w:r w:rsidRPr="004E4EB0">
        <w:rPr>
          <w:rFonts w:ascii="Arial" w:hAnsi="Arial" w:cs="Arial"/>
          <w:b/>
          <w:bCs/>
          <w:sz w:val="22"/>
          <w:szCs w:val="22"/>
        </w:rPr>
        <w:t>Note:</w:t>
      </w:r>
      <w:r w:rsidRPr="004E4EB0">
        <w:rPr>
          <w:rFonts w:ascii="Arial" w:hAnsi="Arial" w:cs="Arial"/>
          <w:sz w:val="22"/>
          <w:szCs w:val="22"/>
        </w:rPr>
        <w:t xml:space="preserve"> If some kind of analysis is not required for any question, the name of analysis can be commented (by putting ‘#’ in front of the line) as shown in the lines </w:t>
      </w:r>
      <w:r w:rsidR="00CD7524">
        <w:rPr>
          <w:rFonts w:ascii="Arial" w:hAnsi="Arial" w:cs="Arial"/>
          <w:sz w:val="22"/>
          <w:szCs w:val="22"/>
        </w:rPr>
        <w:t>31-32</w:t>
      </w:r>
      <w:r w:rsidRPr="004E4EB0">
        <w:rPr>
          <w:rFonts w:ascii="Arial" w:hAnsi="Arial" w:cs="Arial"/>
          <w:sz w:val="22"/>
          <w:szCs w:val="22"/>
        </w:rPr>
        <w:t xml:space="preserve"> in the figure </w:t>
      </w:r>
      <w:r>
        <w:rPr>
          <w:rFonts w:ascii="Arial" w:hAnsi="Arial" w:cs="Arial"/>
          <w:sz w:val="22"/>
          <w:szCs w:val="22"/>
        </w:rPr>
        <w:t>above</w:t>
      </w:r>
      <w:r w:rsidRPr="004E4EB0">
        <w:rPr>
          <w:rFonts w:ascii="Arial" w:hAnsi="Arial" w:cs="Arial"/>
          <w:sz w:val="22"/>
          <w:szCs w:val="22"/>
        </w:rPr>
        <w:t xml:space="preserve">, or it can be removed completely. Commenting it out </w:t>
      </w:r>
      <w:r w:rsidR="0060771C">
        <w:rPr>
          <w:rFonts w:ascii="Arial" w:hAnsi="Arial" w:cs="Arial"/>
          <w:sz w:val="22"/>
          <w:szCs w:val="22"/>
        </w:rPr>
        <w:t xml:space="preserve">is recommended as it </w:t>
      </w:r>
      <w:r w:rsidRPr="004E4EB0">
        <w:rPr>
          <w:rFonts w:ascii="Arial" w:hAnsi="Arial" w:cs="Arial"/>
          <w:sz w:val="22"/>
          <w:szCs w:val="22"/>
        </w:rPr>
        <w:t>makes it easier to edit if the analysis is required later.</w:t>
      </w:r>
    </w:p>
    <w:p w14:paraId="0452BB90" w14:textId="74F22926" w:rsidR="00DF70DB" w:rsidRDefault="00DF70DB" w:rsidP="00713734">
      <w:pPr>
        <w:pStyle w:val="ListParagraph"/>
        <w:spacing w:line="276" w:lineRule="auto"/>
        <w:jc w:val="both"/>
        <w:rPr>
          <w:rFonts w:ascii="Arial" w:hAnsi="Arial" w:cs="Arial"/>
          <w:sz w:val="22"/>
          <w:szCs w:val="22"/>
        </w:rPr>
      </w:pPr>
    </w:p>
    <w:p w14:paraId="522FE5DC" w14:textId="72383F88" w:rsidR="00DF70DB" w:rsidRDefault="00DF70DB" w:rsidP="00DF70DB">
      <w:pPr>
        <w:pStyle w:val="ListParagraph"/>
        <w:spacing w:line="276" w:lineRule="auto"/>
        <w:ind w:left="0"/>
        <w:jc w:val="both"/>
        <w:rPr>
          <w:rFonts w:ascii="Arial" w:hAnsi="Arial" w:cs="Arial"/>
          <w:sz w:val="22"/>
          <w:szCs w:val="22"/>
        </w:rPr>
      </w:pPr>
      <w:r w:rsidRPr="00DF70DB">
        <w:rPr>
          <w:rFonts w:ascii="Arial" w:hAnsi="Arial" w:cs="Arial"/>
          <w:b/>
          <w:bCs/>
          <w:sz w:val="22"/>
          <w:szCs w:val="22"/>
        </w:rPr>
        <w:t>I</w:t>
      </w:r>
      <w:r>
        <w:rPr>
          <w:rFonts w:ascii="Arial" w:hAnsi="Arial" w:cs="Arial"/>
          <w:b/>
          <w:bCs/>
          <w:sz w:val="22"/>
          <w:szCs w:val="22"/>
        </w:rPr>
        <w:t>MPORTANT</w:t>
      </w:r>
      <w:r w:rsidRPr="00DF70DB">
        <w:rPr>
          <w:rFonts w:ascii="Arial" w:hAnsi="Arial" w:cs="Arial"/>
          <w:b/>
          <w:bCs/>
          <w:sz w:val="22"/>
          <w:szCs w:val="22"/>
        </w:rPr>
        <w:t>: Add some data for trainin</w:t>
      </w:r>
      <w:r>
        <w:rPr>
          <w:rFonts w:ascii="Arial" w:hAnsi="Arial" w:cs="Arial"/>
          <w:b/>
          <w:bCs/>
          <w:sz w:val="22"/>
          <w:szCs w:val="22"/>
        </w:rPr>
        <w:t>g</w:t>
      </w:r>
      <w:r w:rsidRPr="00DF70DB">
        <w:rPr>
          <w:rFonts w:ascii="Arial" w:hAnsi="Arial" w:cs="Arial"/>
          <w:b/>
          <w:bCs/>
          <w:sz w:val="22"/>
          <w:szCs w:val="22"/>
        </w:rPr>
        <w:t>:</w:t>
      </w:r>
      <w:r w:rsidRPr="00DF70DB">
        <w:rPr>
          <w:rFonts w:ascii="Arial" w:hAnsi="Arial" w:cs="Arial"/>
          <w:sz w:val="22"/>
          <w:szCs w:val="22"/>
        </w:rPr>
        <w:t xml:space="preserve"> Please use historical and the current data to train the algorithm in order to develop the word clusters. To do this, simply add responses to open-ended questions in similar surveys in the `response` column in the `topic\full_data_train_word2vec.csv` file. More data is better. See screenshot </w:t>
      </w:r>
      <w:r w:rsidR="00BC0E95">
        <w:rPr>
          <w:rFonts w:ascii="Arial" w:hAnsi="Arial" w:cs="Arial"/>
          <w:sz w:val="22"/>
          <w:szCs w:val="22"/>
        </w:rPr>
        <w:t xml:space="preserve">below </w:t>
      </w:r>
      <w:r w:rsidRPr="00DF70DB">
        <w:rPr>
          <w:rFonts w:ascii="Arial" w:hAnsi="Arial" w:cs="Arial"/>
          <w:sz w:val="22"/>
          <w:szCs w:val="22"/>
        </w:rPr>
        <w:t xml:space="preserve">for sample. </w:t>
      </w:r>
      <w:r w:rsidRPr="00DF70DB">
        <w:rPr>
          <w:rFonts w:ascii="Arial" w:hAnsi="Arial" w:cs="Arial"/>
          <w:sz w:val="22"/>
          <w:szCs w:val="22"/>
        </w:rPr>
        <w:lastRenderedPageBreak/>
        <w:t xml:space="preserve">It is recommended to add cleaned text (lower case, without stop words, </w:t>
      </w:r>
      <w:proofErr w:type="spellStart"/>
      <w:r w:rsidRPr="00DF70DB">
        <w:rPr>
          <w:rFonts w:ascii="Arial" w:hAnsi="Arial" w:cs="Arial"/>
          <w:sz w:val="22"/>
          <w:szCs w:val="22"/>
        </w:rPr>
        <w:t>etc</w:t>
      </w:r>
      <w:proofErr w:type="spellEnd"/>
      <w:r w:rsidRPr="00DF70DB">
        <w:rPr>
          <w:rFonts w:ascii="Arial" w:hAnsi="Arial" w:cs="Arial"/>
          <w:sz w:val="22"/>
          <w:szCs w:val="22"/>
        </w:rPr>
        <w:t>). Functions in `cleaning\cleaning.py` can be referred to for this purpose.</w:t>
      </w:r>
    </w:p>
    <w:p w14:paraId="06DF2795" w14:textId="39FE426A" w:rsidR="00BC0E95" w:rsidRDefault="00BC0E95" w:rsidP="00DF70DB">
      <w:pPr>
        <w:pStyle w:val="ListParagraph"/>
        <w:spacing w:line="276" w:lineRule="auto"/>
        <w:ind w:left="0"/>
        <w:jc w:val="both"/>
        <w:rPr>
          <w:rFonts w:ascii="Arial" w:hAnsi="Arial" w:cs="Arial"/>
          <w:sz w:val="22"/>
          <w:szCs w:val="22"/>
        </w:rPr>
      </w:pPr>
    </w:p>
    <w:p w14:paraId="6A46BAB1" w14:textId="184989B6" w:rsidR="00BC0E95" w:rsidRPr="00DF70DB" w:rsidRDefault="00BC0E95" w:rsidP="00DF70DB">
      <w:pPr>
        <w:pStyle w:val="ListParagraph"/>
        <w:spacing w:line="276" w:lineRule="auto"/>
        <w:ind w:left="0"/>
        <w:jc w:val="both"/>
        <w:rPr>
          <w:rFonts w:ascii="Arial" w:hAnsi="Arial" w:cs="Arial"/>
          <w:sz w:val="22"/>
          <w:szCs w:val="22"/>
        </w:rPr>
      </w:pPr>
      <w:r w:rsidRPr="00BC0E95">
        <w:rPr>
          <w:rFonts w:ascii="Arial" w:hAnsi="Arial" w:cs="Arial"/>
          <w:noProof/>
          <w:sz w:val="22"/>
          <w:szCs w:val="22"/>
        </w:rPr>
        <w:drawing>
          <wp:inline distT="0" distB="0" distL="0" distR="0" wp14:anchorId="5834BAB2" wp14:editId="377070D3">
            <wp:extent cx="2908800" cy="278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08800" cy="2782800"/>
                    </a:xfrm>
                    <a:prstGeom prst="rect">
                      <a:avLst/>
                    </a:prstGeom>
                  </pic:spPr>
                </pic:pic>
              </a:graphicData>
            </a:graphic>
          </wp:inline>
        </w:drawing>
      </w:r>
    </w:p>
    <w:p w14:paraId="129211F9" w14:textId="77777777" w:rsidR="00DF70DB" w:rsidRPr="00DF70DB" w:rsidRDefault="00DF70DB" w:rsidP="00DF70DB">
      <w:pPr>
        <w:pStyle w:val="ListParagraph"/>
        <w:spacing w:line="276" w:lineRule="auto"/>
        <w:jc w:val="both"/>
        <w:rPr>
          <w:rFonts w:ascii="Arial" w:hAnsi="Arial" w:cs="Arial"/>
          <w:sz w:val="22"/>
          <w:szCs w:val="22"/>
        </w:rPr>
      </w:pPr>
    </w:p>
    <w:p w14:paraId="07DAC078" w14:textId="6E1665ED" w:rsidR="002D1FA8" w:rsidRDefault="002D1FA8" w:rsidP="00713734">
      <w:pPr>
        <w:pStyle w:val="ListParagraph"/>
        <w:spacing w:line="276" w:lineRule="auto"/>
        <w:jc w:val="both"/>
        <w:rPr>
          <w:rFonts w:ascii="Arial" w:hAnsi="Arial" w:cs="Arial"/>
          <w:sz w:val="22"/>
          <w:szCs w:val="22"/>
        </w:rPr>
      </w:pPr>
    </w:p>
    <w:p w14:paraId="48EB802D" w14:textId="1DB5C644" w:rsidR="002D1FA8" w:rsidRPr="002D1FA8" w:rsidRDefault="002D1FA8" w:rsidP="002D1FA8">
      <w:pPr>
        <w:shd w:val="clear" w:color="auto" w:fill="FFFFFF"/>
        <w:rPr>
          <w:rFonts w:ascii="Arial" w:hAnsi="Arial" w:cs="Arial"/>
          <w:sz w:val="22"/>
          <w:szCs w:val="22"/>
        </w:rPr>
      </w:pPr>
      <w:r w:rsidRPr="002D1FA8">
        <w:rPr>
          <w:rFonts w:ascii="Arial" w:hAnsi="Arial" w:cs="Arial"/>
          <w:b/>
          <w:bCs/>
          <w:sz w:val="22"/>
          <w:szCs w:val="22"/>
        </w:rPr>
        <w:t>Stop Words:</w:t>
      </w:r>
      <w:r>
        <w:rPr>
          <w:rFonts w:ascii="Arial" w:hAnsi="Arial" w:cs="Arial"/>
          <w:sz w:val="22"/>
          <w:szCs w:val="22"/>
        </w:rPr>
        <w:t xml:space="preserve"> </w:t>
      </w:r>
      <w:r w:rsidRPr="002D1FA8">
        <w:rPr>
          <w:rFonts w:ascii="Arial" w:hAnsi="Arial" w:cs="Arial"/>
          <w:sz w:val="22"/>
          <w:szCs w:val="22"/>
        </w:rPr>
        <w:t>If any word(s) are not desired in the output or if they don't add any value to the output, they can be added to the 'config/pair_stopwords.txt' file.</w:t>
      </w:r>
    </w:p>
    <w:p w14:paraId="0DA11A23" w14:textId="77777777" w:rsidR="002D1FA8" w:rsidRPr="002D1FA8" w:rsidRDefault="002D1FA8" w:rsidP="002D1FA8">
      <w:pPr>
        <w:shd w:val="clear" w:color="auto" w:fill="FFFFFF"/>
        <w:rPr>
          <w:rFonts w:ascii="Arial" w:hAnsi="Arial" w:cs="Arial"/>
          <w:sz w:val="22"/>
          <w:szCs w:val="22"/>
        </w:rPr>
      </w:pPr>
    </w:p>
    <w:p w14:paraId="756DAF42" w14:textId="1BFBF4C2" w:rsidR="00A84AA4" w:rsidRDefault="002D1FA8" w:rsidP="00170EDE">
      <w:pPr>
        <w:shd w:val="clear" w:color="auto" w:fill="FFFFFF"/>
        <w:rPr>
          <w:rFonts w:ascii="Arial" w:hAnsi="Arial" w:cs="Arial"/>
          <w:sz w:val="22"/>
          <w:szCs w:val="22"/>
        </w:rPr>
      </w:pPr>
      <w:r w:rsidRPr="002D1FA8">
        <w:rPr>
          <w:rFonts w:ascii="Arial" w:hAnsi="Arial" w:cs="Arial"/>
          <w:b/>
          <w:bCs/>
          <w:sz w:val="22"/>
          <w:szCs w:val="22"/>
        </w:rPr>
        <w:t>Flag Words:</w:t>
      </w:r>
      <w:r>
        <w:rPr>
          <w:rFonts w:ascii="Arial" w:hAnsi="Arial" w:cs="Arial"/>
          <w:sz w:val="22"/>
          <w:szCs w:val="22"/>
        </w:rPr>
        <w:t xml:space="preserve"> </w:t>
      </w:r>
      <w:r w:rsidRPr="002D1FA8">
        <w:rPr>
          <w:rFonts w:ascii="Arial" w:hAnsi="Arial" w:cs="Arial"/>
          <w:sz w:val="22"/>
          <w:szCs w:val="22"/>
        </w:rPr>
        <w:t>If any words need to be added in the flagged words list, they can be added to the 'flag/flag_words.txt' file.</w:t>
      </w:r>
    </w:p>
    <w:p w14:paraId="2BE98215" w14:textId="38301DAC" w:rsidR="00D61398" w:rsidRDefault="00D61398" w:rsidP="00170EDE">
      <w:pPr>
        <w:shd w:val="clear" w:color="auto" w:fill="FFFFFF"/>
        <w:rPr>
          <w:rFonts w:ascii="Arial" w:hAnsi="Arial" w:cs="Arial"/>
          <w:sz w:val="22"/>
          <w:szCs w:val="22"/>
        </w:rPr>
      </w:pPr>
    </w:p>
    <w:p w14:paraId="28EF123F" w14:textId="2F93F945" w:rsidR="00D61398" w:rsidRPr="004E4EB0" w:rsidRDefault="00D61398" w:rsidP="00170EDE">
      <w:pPr>
        <w:shd w:val="clear" w:color="auto" w:fill="FFFFFF"/>
        <w:rPr>
          <w:rFonts w:ascii="Arial" w:hAnsi="Arial" w:cs="Arial"/>
          <w:sz w:val="22"/>
          <w:szCs w:val="22"/>
        </w:rPr>
      </w:pPr>
      <w:r w:rsidRPr="00D61398">
        <w:rPr>
          <w:rFonts w:ascii="Arial" w:hAnsi="Arial" w:cs="Arial"/>
          <w:b/>
          <w:bCs/>
          <w:sz w:val="22"/>
          <w:szCs w:val="22"/>
        </w:rPr>
        <w:t>Note on the output:</w:t>
      </w:r>
      <w:r w:rsidRPr="00D61398">
        <w:rPr>
          <w:rFonts w:ascii="Arial" w:hAnsi="Arial" w:cs="Arial"/>
          <w:sz w:val="22"/>
          <w:szCs w:val="22"/>
        </w:rPr>
        <w:t xml:space="preserve"> PDF files are generated with bar graphs for each type of analysis. New folder cal</w:t>
      </w:r>
      <w:bookmarkStart w:id="0" w:name="_GoBack"/>
      <w:bookmarkEnd w:id="0"/>
      <w:r w:rsidRPr="00D61398">
        <w:rPr>
          <w:rFonts w:ascii="Arial" w:hAnsi="Arial" w:cs="Arial"/>
          <w:sz w:val="22"/>
          <w:szCs w:val="22"/>
        </w:rPr>
        <w:t>led output will be generated and PDF files can be accessed in that folder.</w:t>
      </w:r>
    </w:p>
    <w:sectPr w:rsidR="00D61398" w:rsidRPr="004E4EB0" w:rsidSect="00E663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0539A6"/>
    <w:multiLevelType w:val="hybridMultilevel"/>
    <w:tmpl w:val="74962E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D11"/>
    <w:rsid w:val="00096865"/>
    <w:rsid w:val="00170EDE"/>
    <w:rsid w:val="001C5B03"/>
    <w:rsid w:val="002D1FA8"/>
    <w:rsid w:val="00426D63"/>
    <w:rsid w:val="004E4EB0"/>
    <w:rsid w:val="005C137D"/>
    <w:rsid w:val="0060771C"/>
    <w:rsid w:val="0061292F"/>
    <w:rsid w:val="00713734"/>
    <w:rsid w:val="007E1B8E"/>
    <w:rsid w:val="00935D11"/>
    <w:rsid w:val="00A07EC5"/>
    <w:rsid w:val="00A600FE"/>
    <w:rsid w:val="00A84AA4"/>
    <w:rsid w:val="00AA12AA"/>
    <w:rsid w:val="00BC0E95"/>
    <w:rsid w:val="00BF77F2"/>
    <w:rsid w:val="00CD7524"/>
    <w:rsid w:val="00D61398"/>
    <w:rsid w:val="00DF70DB"/>
    <w:rsid w:val="00E663C5"/>
    <w:rsid w:val="00E9554C"/>
  </w:rsids>
  <m:mathPr>
    <m:mathFont m:val="Cambria Math"/>
    <m:brkBin m:val="before"/>
    <m:brkBinSub m:val="--"/>
    <m:smallFrac m:val="0"/>
    <m:dispDef/>
    <m:lMargin m:val="0"/>
    <m:rMargin m:val="0"/>
    <m:defJc m:val="centerGroup"/>
    <m:wrapIndent m:val="1440"/>
    <m:intLim m:val="subSup"/>
    <m:naryLim m:val="undOvr"/>
  </m:mathPr>
  <w:themeFontLang w:val="en-CA"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18F2C"/>
  <w15:chartTrackingRefBased/>
  <w15:docId w15:val="{794BF2E7-4001-3D47-B92F-5CD2046A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te-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D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407001">
      <w:bodyDiv w:val="1"/>
      <w:marLeft w:val="0"/>
      <w:marRight w:val="0"/>
      <w:marTop w:val="0"/>
      <w:marBottom w:val="0"/>
      <w:divBdr>
        <w:top w:val="none" w:sz="0" w:space="0" w:color="auto"/>
        <w:left w:val="none" w:sz="0" w:space="0" w:color="auto"/>
        <w:bottom w:val="none" w:sz="0" w:space="0" w:color="auto"/>
        <w:right w:val="none" w:sz="0" w:space="0" w:color="auto"/>
      </w:divBdr>
      <w:divsChild>
        <w:div w:id="681055721">
          <w:marLeft w:val="0"/>
          <w:marRight w:val="0"/>
          <w:marTop w:val="0"/>
          <w:marBottom w:val="0"/>
          <w:divBdr>
            <w:top w:val="none" w:sz="0" w:space="0" w:color="auto"/>
            <w:left w:val="none" w:sz="0" w:space="0" w:color="auto"/>
            <w:bottom w:val="none" w:sz="0" w:space="0" w:color="auto"/>
            <w:right w:val="none" w:sz="0" w:space="0" w:color="auto"/>
          </w:divBdr>
          <w:divsChild>
            <w:div w:id="760374054">
              <w:marLeft w:val="0"/>
              <w:marRight w:val="0"/>
              <w:marTop w:val="0"/>
              <w:marBottom w:val="0"/>
              <w:divBdr>
                <w:top w:val="none" w:sz="0" w:space="0" w:color="auto"/>
                <w:left w:val="none" w:sz="0" w:space="0" w:color="auto"/>
                <w:bottom w:val="none" w:sz="0" w:space="0" w:color="auto"/>
                <w:right w:val="none" w:sz="0" w:space="0" w:color="auto"/>
              </w:divBdr>
            </w:div>
            <w:div w:id="1406218809">
              <w:marLeft w:val="0"/>
              <w:marRight w:val="0"/>
              <w:marTop w:val="0"/>
              <w:marBottom w:val="0"/>
              <w:divBdr>
                <w:top w:val="none" w:sz="0" w:space="0" w:color="auto"/>
                <w:left w:val="none" w:sz="0" w:space="0" w:color="auto"/>
                <w:bottom w:val="none" w:sz="0" w:space="0" w:color="auto"/>
                <w:right w:val="none" w:sz="0" w:space="0" w:color="auto"/>
              </w:divBdr>
            </w:div>
            <w:div w:id="1232039456">
              <w:marLeft w:val="0"/>
              <w:marRight w:val="0"/>
              <w:marTop w:val="0"/>
              <w:marBottom w:val="0"/>
              <w:divBdr>
                <w:top w:val="none" w:sz="0" w:space="0" w:color="auto"/>
                <w:left w:val="none" w:sz="0" w:space="0" w:color="auto"/>
                <w:bottom w:val="none" w:sz="0" w:space="0" w:color="auto"/>
                <w:right w:val="none" w:sz="0" w:space="0" w:color="auto"/>
              </w:divBdr>
            </w:div>
            <w:div w:id="2057314417">
              <w:marLeft w:val="0"/>
              <w:marRight w:val="0"/>
              <w:marTop w:val="0"/>
              <w:marBottom w:val="0"/>
              <w:divBdr>
                <w:top w:val="none" w:sz="0" w:space="0" w:color="auto"/>
                <w:left w:val="none" w:sz="0" w:space="0" w:color="auto"/>
                <w:bottom w:val="none" w:sz="0" w:space="0" w:color="auto"/>
                <w:right w:val="none" w:sz="0" w:space="0" w:color="auto"/>
              </w:divBdr>
            </w:div>
            <w:div w:id="275602078">
              <w:marLeft w:val="0"/>
              <w:marRight w:val="0"/>
              <w:marTop w:val="0"/>
              <w:marBottom w:val="0"/>
              <w:divBdr>
                <w:top w:val="none" w:sz="0" w:space="0" w:color="auto"/>
                <w:left w:val="none" w:sz="0" w:space="0" w:color="auto"/>
                <w:bottom w:val="none" w:sz="0" w:space="0" w:color="auto"/>
                <w:right w:val="none" w:sz="0" w:space="0" w:color="auto"/>
              </w:divBdr>
            </w:div>
            <w:div w:id="1997491717">
              <w:marLeft w:val="0"/>
              <w:marRight w:val="0"/>
              <w:marTop w:val="0"/>
              <w:marBottom w:val="0"/>
              <w:divBdr>
                <w:top w:val="none" w:sz="0" w:space="0" w:color="auto"/>
                <w:left w:val="none" w:sz="0" w:space="0" w:color="auto"/>
                <w:bottom w:val="none" w:sz="0" w:space="0" w:color="auto"/>
                <w:right w:val="none" w:sz="0" w:space="0" w:color="auto"/>
              </w:divBdr>
            </w:div>
            <w:div w:id="1131247283">
              <w:marLeft w:val="0"/>
              <w:marRight w:val="0"/>
              <w:marTop w:val="0"/>
              <w:marBottom w:val="0"/>
              <w:divBdr>
                <w:top w:val="none" w:sz="0" w:space="0" w:color="auto"/>
                <w:left w:val="none" w:sz="0" w:space="0" w:color="auto"/>
                <w:bottom w:val="none" w:sz="0" w:space="0" w:color="auto"/>
                <w:right w:val="none" w:sz="0" w:space="0" w:color="auto"/>
              </w:divBdr>
            </w:div>
            <w:div w:id="1464422792">
              <w:marLeft w:val="0"/>
              <w:marRight w:val="0"/>
              <w:marTop w:val="0"/>
              <w:marBottom w:val="0"/>
              <w:divBdr>
                <w:top w:val="none" w:sz="0" w:space="0" w:color="auto"/>
                <w:left w:val="none" w:sz="0" w:space="0" w:color="auto"/>
                <w:bottom w:val="none" w:sz="0" w:space="0" w:color="auto"/>
                <w:right w:val="none" w:sz="0" w:space="0" w:color="auto"/>
              </w:divBdr>
            </w:div>
            <w:div w:id="2122990994">
              <w:marLeft w:val="0"/>
              <w:marRight w:val="0"/>
              <w:marTop w:val="0"/>
              <w:marBottom w:val="0"/>
              <w:divBdr>
                <w:top w:val="none" w:sz="0" w:space="0" w:color="auto"/>
                <w:left w:val="none" w:sz="0" w:space="0" w:color="auto"/>
                <w:bottom w:val="none" w:sz="0" w:space="0" w:color="auto"/>
                <w:right w:val="none" w:sz="0" w:space="0" w:color="auto"/>
              </w:divBdr>
            </w:div>
            <w:div w:id="119349034">
              <w:marLeft w:val="0"/>
              <w:marRight w:val="0"/>
              <w:marTop w:val="0"/>
              <w:marBottom w:val="0"/>
              <w:divBdr>
                <w:top w:val="none" w:sz="0" w:space="0" w:color="auto"/>
                <w:left w:val="none" w:sz="0" w:space="0" w:color="auto"/>
                <w:bottom w:val="none" w:sz="0" w:space="0" w:color="auto"/>
                <w:right w:val="none" w:sz="0" w:space="0" w:color="auto"/>
              </w:divBdr>
            </w:div>
            <w:div w:id="319776122">
              <w:marLeft w:val="0"/>
              <w:marRight w:val="0"/>
              <w:marTop w:val="0"/>
              <w:marBottom w:val="0"/>
              <w:divBdr>
                <w:top w:val="none" w:sz="0" w:space="0" w:color="auto"/>
                <w:left w:val="none" w:sz="0" w:space="0" w:color="auto"/>
                <w:bottom w:val="none" w:sz="0" w:space="0" w:color="auto"/>
                <w:right w:val="none" w:sz="0" w:space="0" w:color="auto"/>
              </w:divBdr>
            </w:div>
            <w:div w:id="672226477">
              <w:marLeft w:val="0"/>
              <w:marRight w:val="0"/>
              <w:marTop w:val="0"/>
              <w:marBottom w:val="0"/>
              <w:divBdr>
                <w:top w:val="none" w:sz="0" w:space="0" w:color="auto"/>
                <w:left w:val="none" w:sz="0" w:space="0" w:color="auto"/>
                <w:bottom w:val="none" w:sz="0" w:space="0" w:color="auto"/>
                <w:right w:val="none" w:sz="0" w:space="0" w:color="auto"/>
              </w:divBdr>
            </w:div>
            <w:div w:id="2008552318">
              <w:marLeft w:val="0"/>
              <w:marRight w:val="0"/>
              <w:marTop w:val="0"/>
              <w:marBottom w:val="0"/>
              <w:divBdr>
                <w:top w:val="none" w:sz="0" w:space="0" w:color="auto"/>
                <w:left w:val="none" w:sz="0" w:space="0" w:color="auto"/>
                <w:bottom w:val="none" w:sz="0" w:space="0" w:color="auto"/>
                <w:right w:val="none" w:sz="0" w:space="0" w:color="auto"/>
              </w:divBdr>
            </w:div>
            <w:div w:id="1303386761">
              <w:marLeft w:val="0"/>
              <w:marRight w:val="0"/>
              <w:marTop w:val="0"/>
              <w:marBottom w:val="0"/>
              <w:divBdr>
                <w:top w:val="none" w:sz="0" w:space="0" w:color="auto"/>
                <w:left w:val="none" w:sz="0" w:space="0" w:color="auto"/>
                <w:bottom w:val="none" w:sz="0" w:space="0" w:color="auto"/>
                <w:right w:val="none" w:sz="0" w:space="0" w:color="auto"/>
              </w:divBdr>
            </w:div>
            <w:div w:id="880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6109">
      <w:bodyDiv w:val="1"/>
      <w:marLeft w:val="0"/>
      <w:marRight w:val="0"/>
      <w:marTop w:val="0"/>
      <w:marBottom w:val="0"/>
      <w:divBdr>
        <w:top w:val="none" w:sz="0" w:space="0" w:color="auto"/>
        <w:left w:val="none" w:sz="0" w:space="0" w:color="auto"/>
        <w:bottom w:val="none" w:sz="0" w:space="0" w:color="auto"/>
        <w:right w:val="none" w:sz="0" w:space="0" w:color="auto"/>
      </w:divBdr>
      <w:divsChild>
        <w:div w:id="271396617">
          <w:marLeft w:val="0"/>
          <w:marRight w:val="0"/>
          <w:marTop w:val="0"/>
          <w:marBottom w:val="0"/>
          <w:divBdr>
            <w:top w:val="none" w:sz="0" w:space="0" w:color="auto"/>
            <w:left w:val="none" w:sz="0" w:space="0" w:color="auto"/>
            <w:bottom w:val="none" w:sz="0" w:space="0" w:color="auto"/>
            <w:right w:val="none" w:sz="0" w:space="0" w:color="auto"/>
          </w:divBdr>
        </w:div>
        <w:div w:id="1992439438">
          <w:marLeft w:val="0"/>
          <w:marRight w:val="0"/>
          <w:marTop w:val="0"/>
          <w:marBottom w:val="0"/>
          <w:divBdr>
            <w:top w:val="none" w:sz="0" w:space="0" w:color="auto"/>
            <w:left w:val="none" w:sz="0" w:space="0" w:color="auto"/>
            <w:bottom w:val="none" w:sz="0" w:space="0" w:color="auto"/>
            <w:right w:val="none" w:sz="0" w:space="0" w:color="auto"/>
          </w:divBdr>
        </w:div>
        <w:div w:id="2662731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3</Pages>
  <Words>666</Words>
  <Characters>3798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Himabindu Joopally</dc:creator>
  <cp:keywords/>
  <dc:description/>
  <cp:lastModifiedBy>bindu832</cp:lastModifiedBy>
  <cp:revision>19</cp:revision>
  <dcterms:created xsi:type="dcterms:W3CDTF">2019-07-01T17:12:00Z</dcterms:created>
  <dcterms:modified xsi:type="dcterms:W3CDTF">2020-05-07T20:32:00Z</dcterms:modified>
</cp:coreProperties>
</file>